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09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941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«Детский сад «Улыбка»</w:t>
      </w: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32"/>
          <w:szCs w:val="32"/>
        </w:rPr>
      </w:pPr>
      <w:r w:rsidRPr="000A6941">
        <w:rPr>
          <w:rFonts w:ascii="Times New Roman" w:hAnsi="Times New Roman" w:cs="Times New Roman"/>
          <w:sz w:val="32"/>
          <w:szCs w:val="32"/>
        </w:rPr>
        <w:t>Воспитание творческой индивидуальности ребёнка, развитие интереса и отзывчивости к искусству в современном образовательном пространстве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941" w:rsidRDefault="000A6941"/>
    <w:p w:rsidR="000A6941" w:rsidRDefault="000A6941"/>
    <w:p w:rsidR="000A6941" w:rsidRDefault="000A6941"/>
    <w:p w:rsidR="000A6941" w:rsidRDefault="000A6941"/>
    <w:p w:rsidR="000A6941" w:rsidRDefault="000A6941"/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  <w:r w:rsidRPr="000A6941">
        <w:rPr>
          <w:rFonts w:ascii="Times New Roman" w:hAnsi="Times New Roman" w:cs="Times New Roman"/>
          <w:sz w:val="24"/>
          <w:szCs w:val="24"/>
        </w:rPr>
        <w:t>Выполнила воспитатель</w:t>
      </w:r>
    </w:p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  <w:r w:rsidRPr="000A6941">
        <w:rPr>
          <w:rFonts w:ascii="Times New Roman" w:hAnsi="Times New Roman" w:cs="Times New Roman"/>
          <w:sz w:val="24"/>
          <w:szCs w:val="24"/>
        </w:rPr>
        <w:t xml:space="preserve"> </w:t>
      </w:r>
      <w:r w:rsidRPr="000A69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694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  <w:r w:rsidRPr="000A6941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0A6941">
        <w:rPr>
          <w:rFonts w:ascii="Times New Roman" w:hAnsi="Times New Roman" w:cs="Times New Roman"/>
          <w:sz w:val="24"/>
          <w:szCs w:val="24"/>
        </w:rPr>
        <w:t>Потопахина</w:t>
      </w:r>
      <w:proofErr w:type="spellEnd"/>
    </w:p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6941" w:rsidRPr="000A6941" w:rsidRDefault="000A6941" w:rsidP="000A6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941">
        <w:rPr>
          <w:rFonts w:ascii="Times New Roman" w:hAnsi="Times New Roman" w:cs="Times New Roman"/>
          <w:sz w:val="24"/>
          <w:szCs w:val="24"/>
        </w:rPr>
        <w:t>Жиздра 2021 г</w:t>
      </w:r>
    </w:p>
    <w:p w:rsidR="001700A4" w:rsidRPr="00F23953" w:rsidRDefault="00F23953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</w:t>
      </w:r>
      <w:r w:rsidR="001700A4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Стратегия развития воспитания в Российской Федерации на период до 2025 года в части определения ориентиров государственной политики в сфере воспитания предполагает: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 выявление и раскрытие потенциала каждого ребёнка, развитие его индивидуальности, создание оптимальных условий для обогащения жизненного опыта и личностного роста.</w:t>
      </w:r>
    </w:p>
    <w:p w:rsidR="0073505D" w:rsidRPr="00F23953" w:rsidRDefault="00F23953" w:rsidP="0073505D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6941" w:rsidRPr="00F23953">
        <w:rPr>
          <w:rFonts w:ascii="Times New Roman" w:hAnsi="Times New Roman" w:cs="Times New Roman"/>
          <w:sz w:val="24"/>
          <w:szCs w:val="24"/>
        </w:rPr>
        <w:t>Развитие индивидуальности  ребенка, начиная с самого раннего возраста, эффективно происходит только в творческой деятельности, и, прежде всего в деятельности творческого общения в различных сферах жизни.</w:t>
      </w:r>
      <w:r w:rsidR="000A6941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05D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пишет В.С. Безрукова в «Энциклопедическом словаре педагога»: «Творческая индивидуальность – это качество, направляющее творчество личности на «создание» самой себя, на использование творческой активности в личных целях. Данное качество можно воспитать, что делается посредством воспитания духовной самостоятельности, обеспечивающей </w:t>
      </w:r>
      <w:r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73505D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>роницательность ума и способность выйти из привычного; интуиции и продуктивного воображения, наделяющих мышление оригинальностью</w:t>
      </w:r>
      <w:proofErr w:type="gramStart"/>
      <w:r w:rsidR="0073505D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="0073505D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эстетического вкуса; эрудиции; нравственности личности». 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Если говорить о творчестве, то никакое давление извне здесь не уместно. Важен интерес ребѐнка, его мотивация. Сегодняшняя ситуация подводит черту под давним спором о том, какими мы хотим видеть сегодня ребёнка – знающими или творческими: в современном мире, чтобы добиться успеха, надо быть знающими и творческими. Для этого надо одинаково интенсивно развивать и рационально-логическое, и эмоционально-образное мышление. </w:t>
      </w:r>
      <w:r w:rsidRPr="00F23953">
        <w:rPr>
          <w:rFonts w:ascii="Times New Roman" w:hAnsi="Times New Roman" w:cs="Times New Roman"/>
          <w:sz w:val="24"/>
          <w:szCs w:val="24"/>
        </w:rPr>
        <w:t>Развитию творческих способностей дошкольников придаётся особое значение в условиях стандартизации дошкольного образования.</w:t>
      </w:r>
    </w:p>
    <w:p w:rsidR="0073505D" w:rsidRPr="00F23953" w:rsidRDefault="00E610A9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505D" w:rsidRPr="00F23953">
        <w:rPr>
          <w:rFonts w:ascii="Times New Roman" w:hAnsi="Times New Roman" w:cs="Times New Roman"/>
          <w:sz w:val="24"/>
          <w:szCs w:val="24"/>
        </w:rPr>
        <w:t>Наиболее эффективным средством для развития творческого мышления и воображения детей является продуктивная деятельность, способствующая: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развитию способности нестандартно мыслить;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готовности к активности творческого характера;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умению создавать креативные продукты собственной деятельности;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-формированию эстетического отношения к миру.</w:t>
      </w:r>
    </w:p>
    <w:p w:rsidR="007F0060" w:rsidRPr="00F23953" w:rsidRDefault="00E610A9" w:rsidP="007F006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F0060"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Творческие способности зависят от наличия разнообразия прежнего опыта человека и ребенка. Необходимо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 Большой потенциал для раскрытия детского творчества заключен в продуктивной деятельности дошкольников. Занятия рисованием, аппликацией, лепкой и художественным трудом смогут дать ребенку те необходимые знания, которые ему нужны для полноценного развития, для того чтобы он почувствовал красоту и гармонию природы, чтобы лучше понимал себя и других людей, чтобы выражал оригинальные идеи и фантазии.</w:t>
      </w:r>
    </w:p>
    <w:p w:rsidR="0073505D" w:rsidRPr="00F23953" w:rsidRDefault="00E610A9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505D" w:rsidRPr="00F23953">
        <w:rPr>
          <w:rFonts w:ascii="Times New Roman" w:hAnsi="Times New Roman" w:cs="Times New Roman"/>
          <w:sz w:val="24"/>
          <w:szCs w:val="24"/>
        </w:rPr>
        <w:t>Для развития творческих способностей дошкольников необходимо: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Создать условия: подготовить необходимые материалы для творчества и найти время для игры с ними;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Вызвать желание у ребенка проявлять инициативу, развивать интерес к окружающему миру,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Проявлять терпение к неожиданным идеям и решениям</w:t>
      </w:r>
      <w:proofErr w:type="gramStart"/>
      <w:r w:rsidRPr="00F239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F0060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-Поддерживать ребёнка, когда он находится в процессе творческого поиска;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 xml:space="preserve"> - Проявлять интерес к совместной продуктивной деятельности и экспериментированию с художественными материалами;</w:t>
      </w:r>
    </w:p>
    <w:p w:rsidR="0073505D" w:rsidRPr="00F23953" w:rsidRDefault="0073505D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- Проявлять симпатию к попыткам ребёнка выразить свои впечатления в продуктивной деятельности и желанию сделать ее понятной для окружающих.</w:t>
      </w:r>
    </w:p>
    <w:p w:rsidR="00E610A9" w:rsidRDefault="001700A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Пробуждая творческий потенциал каждого </w:t>
      </w:r>
      <w:r w:rsidR="001D16D7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 на образовательной деятельности и вне её</w:t>
      </w:r>
      <w:r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 подвожу их к самостоятельному конструктивному решению творческих проблем. </w:t>
      </w:r>
      <w:r w:rsidRPr="00F2395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Учу проводить анализ и самоанализ своих и чужих творческих работ. Критика должна быть конструктивной. </w:t>
      </w:r>
      <w:r w:rsidR="007F0060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по развитию творческой индивидуальности детей я изучала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разработки Ю. В. </w:t>
      </w:r>
      <w:proofErr w:type="spell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Рузанов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моторики рук у дошкольников в нетрадиционной изобразительной деятельности», </w:t>
      </w:r>
    </w:p>
    <w:p w:rsidR="008C4D6C" w:rsidRPr="00F23953" w:rsidRDefault="007F0060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61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Леонов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«Образовательная область «Художественное творчество»», 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воспитания обучения и развития 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«Детство»,</w:t>
      </w:r>
      <w:r w:rsidR="00CC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Зиминой «Теория и методика музыкального воспитания детей дошкольного возраста», </w:t>
      </w:r>
      <w:bookmarkStart w:id="0" w:name="_GoBack"/>
      <w:bookmarkEnd w:id="0"/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систематизировала полученные знания. </w:t>
      </w:r>
      <w:r w:rsidR="00E6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Проанализировала материально – технические возможности оснащения группы необходимым оборудованием и материалами, провела мониторинг освоения детьми образовательной области «Художественное творчество», включающий в себя анкетирование родителей и диагностику детей. Основные 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proofErr w:type="gram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применяемые для диагностики – это наблюдение за деятельностью детей, анализ продуктов творчества, беседа.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позволила выявить типичные затруднения детей и спроектировать направления, по которым необходимо корректировать содержание педагогической работы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дети не могут выбрать тему для своих работ, так как их опыт творческой деятельности не богат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нкетирование родителей показало, что не всегда в современных семьях уделяется должное внимание развитию творческого потенциала детей. Поэтому встала необходимость работы над данной проблемой.</w:t>
      </w:r>
    </w:p>
    <w:p w:rsidR="008C4D6C" w:rsidRPr="00E610A9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10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моей деятельности:</w:t>
      </w:r>
    </w:p>
    <w:p w:rsidR="008C4D6C" w:rsidRPr="00F23953" w:rsidRDefault="00E610A9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развивающей среды необходимыми материалами для продуктивной деятельности детей, стимулирующей самостоятельность и инициативность детей и обеспечивающих творческое развитие.</w:t>
      </w:r>
    </w:p>
    <w:p w:rsidR="008C4D6C" w:rsidRPr="00F23953" w:rsidRDefault="00E610A9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совместной деятельности с детьми и самостоятельной деятельн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детей по образовательной области «Художественное творчество».</w:t>
      </w:r>
    </w:p>
    <w:p w:rsidR="008C4D6C" w:rsidRPr="00F23953" w:rsidRDefault="00E610A9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творческий процесс с детьми.</w:t>
      </w:r>
    </w:p>
    <w:p w:rsidR="008C4D6C" w:rsidRPr="00F23953" w:rsidRDefault="00E610A9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собственного уровня знаний по данной проблеме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D6C" w:rsidRPr="00F23953" w:rsidRDefault="0008144A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в данном направлении в группе создан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0A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искусства и творчества» с разнообразными традиционными и нетрадиционными инструментами и материалами для изобразительной деятельности и художественного труда: кисточки, карандаши, фломастеры, краски, пластилин, кокте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трубочки, ватные палочки, бумага разного качества, вата, пряжа, бросовый материал и т.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стенд для выставки детских работ.</w:t>
      </w:r>
      <w:proofErr w:type="gram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цель этого центра в активизации детского художественного творчества, обогащение опыта творческой деятельности. Дети с удовольствием участвуют в украшении группы своими работами,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позволяет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мотивировать детей к творческой деятельности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пополнения багажа знаний детей были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 «Нетрадиционные техники рисования», компьютерные презентации по художественному творчеству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приобретена игра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 и форма».</w:t>
      </w:r>
    </w:p>
    <w:p w:rsidR="008C4D6C" w:rsidRPr="00F23953" w:rsidRDefault="0008144A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интереса к продуктивной деятельности, и развитию творческих способностей осуществляю через создание игровых образовательных ситуаций, на одних - дети погружаются в мир красоты, открывают для себя красоту окружающего мира, природы, предметов искусства, знакомятся с жанрами искусства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 «Мир натюрморта», «Как цвет помогает понять настроение картины? »; на других – осваивают новые способы действий с материалами, экспериментировали с цветом, с разными фактурами «Можно ли рисовать без красок? », «Как слепить бусы из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? ».</w:t>
      </w:r>
    </w:p>
    <w:p w:rsidR="0008144A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образовательные ситуации </w:t>
      </w:r>
      <w:r w:rsidR="000814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строю следующим образом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8144A" w:rsidRDefault="0008144A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провожу постановку игровой проблемы, игровой мотивации (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 </w:t>
      </w:r>
      <w:proofErr w:type="spell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proofErr w:type="gram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помочь, исправить чьи – то ошибки). </w:t>
      </w:r>
    </w:p>
    <w:p w:rsidR="0008144A" w:rsidRDefault="0008144A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обогащение детского творческого опыта, вместе с детьми мы рассматриваем произведение искусства и обсуждаем его. </w:t>
      </w:r>
    </w:p>
    <w:p w:rsidR="008C4D6C" w:rsidRDefault="0008144A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 полученный опыт, обыгрываем ситуацию.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тема моего самообразования «</w:t>
      </w:r>
      <w:proofErr w:type="spellStart"/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-игра», то использую это направление в подготовке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образовательной деятельности, отправляясь с детьми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</w:t>
      </w:r>
      <w:proofErr w:type="gram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выполняя творческие задания, помогая персонажам.</w:t>
      </w:r>
    </w:p>
    <w:p w:rsidR="001D16D7" w:rsidRDefault="001D16D7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D16D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1D16D7">
        <w:rPr>
          <w:rFonts w:ascii="Times New Roman" w:hAnsi="Times New Roman" w:cs="Times New Roman"/>
          <w:sz w:val="24"/>
          <w:szCs w:val="24"/>
        </w:rPr>
        <w:t>ажным компонентом развития эмоциональной отзывчивости у детей старшего дошкольного возраста, является — русская классическая живопись. Например: знакомство с произведениями в теме «Мир детства» в произведениях живописи</w:t>
      </w:r>
      <w:r w:rsidR="0008144A">
        <w:rPr>
          <w:rFonts w:ascii="Times New Roman" w:hAnsi="Times New Roman" w:cs="Times New Roman"/>
          <w:sz w:val="24"/>
          <w:szCs w:val="24"/>
        </w:rPr>
        <w:t>, где дети</w:t>
      </w:r>
      <w:r w:rsidRPr="001D16D7">
        <w:rPr>
          <w:rFonts w:ascii="Times New Roman" w:hAnsi="Times New Roman" w:cs="Times New Roman"/>
          <w:sz w:val="24"/>
          <w:szCs w:val="24"/>
        </w:rPr>
        <w:t xml:space="preserve"> узнают себя или своих близких, друзей, родственников. </w:t>
      </w:r>
      <w:r w:rsidR="0008144A">
        <w:rPr>
          <w:rFonts w:ascii="Times New Roman" w:hAnsi="Times New Roman" w:cs="Times New Roman"/>
          <w:sz w:val="24"/>
          <w:szCs w:val="24"/>
        </w:rPr>
        <w:t xml:space="preserve">Предлагаю детям </w:t>
      </w:r>
      <w:r w:rsidRPr="001D16D7">
        <w:rPr>
          <w:rFonts w:ascii="Times New Roman" w:hAnsi="Times New Roman" w:cs="Times New Roman"/>
          <w:sz w:val="24"/>
          <w:szCs w:val="24"/>
        </w:rPr>
        <w:t>сопостав</w:t>
      </w:r>
      <w:r w:rsidR="0008144A">
        <w:rPr>
          <w:rFonts w:ascii="Times New Roman" w:hAnsi="Times New Roman" w:cs="Times New Roman"/>
          <w:sz w:val="24"/>
          <w:szCs w:val="24"/>
        </w:rPr>
        <w:t xml:space="preserve">ить </w:t>
      </w:r>
      <w:r w:rsidRPr="001D16D7">
        <w:rPr>
          <w:rFonts w:ascii="Times New Roman" w:hAnsi="Times New Roman" w:cs="Times New Roman"/>
          <w:sz w:val="24"/>
          <w:szCs w:val="24"/>
        </w:rPr>
        <w:t>образы на картинах со своими переживаниями</w:t>
      </w:r>
      <w:r w:rsidR="0008144A">
        <w:rPr>
          <w:rFonts w:ascii="Times New Roman" w:hAnsi="Times New Roman" w:cs="Times New Roman"/>
          <w:sz w:val="24"/>
          <w:szCs w:val="24"/>
        </w:rPr>
        <w:t>, например: д</w:t>
      </w:r>
      <w:r w:rsidRPr="001D16D7">
        <w:rPr>
          <w:rFonts w:ascii="Times New Roman" w:hAnsi="Times New Roman" w:cs="Times New Roman"/>
          <w:sz w:val="24"/>
          <w:szCs w:val="24"/>
        </w:rPr>
        <w:t xml:space="preserve">ети </w:t>
      </w:r>
      <w:r w:rsidR="0008144A">
        <w:rPr>
          <w:rFonts w:ascii="Times New Roman" w:hAnsi="Times New Roman" w:cs="Times New Roman"/>
          <w:sz w:val="24"/>
          <w:szCs w:val="24"/>
        </w:rPr>
        <w:t>на</w:t>
      </w:r>
      <w:r w:rsidRPr="001D16D7">
        <w:rPr>
          <w:rFonts w:ascii="Times New Roman" w:hAnsi="Times New Roman" w:cs="Times New Roman"/>
          <w:sz w:val="24"/>
          <w:szCs w:val="24"/>
        </w:rPr>
        <w:t xml:space="preserve"> картины также как и </w:t>
      </w:r>
      <w:r w:rsidR="0008144A">
        <w:rPr>
          <w:rFonts w:ascii="Times New Roman" w:hAnsi="Times New Roman" w:cs="Times New Roman"/>
          <w:sz w:val="24"/>
          <w:szCs w:val="24"/>
        </w:rPr>
        <w:t>реальные дети,</w:t>
      </w:r>
      <w:r w:rsidRPr="001D16D7">
        <w:rPr>
          <w:rFonts w:ascii="Times New Roman" w:hAnsi="Times New Roman" w:cs="Times New Roman"/>
          <w:sz w:val="24"/>
          <w:szCs w:val="24"/>
        </w:rPr>
        <w:t xml:space="preserve"> попадают в разные ситуации (бегут от грозы, обижаются, сердятся, радуются, проявляют заботу и др.). При знакомстве с картинами движущим компонентом будет погружение в содержание картины. А закрепление, эмоционального отклика происходит в деятельности «Рисуем автопортрет», «Рисуем бабушку, дедушку». Далее необходимо из всего многообразия подходов выделить наиболее эффективные для наших детей, воспитывающихся и развивающихся в наших условиях</w:t>
      </w:r>
      <w:proofErr w:type="gramStart"/>
      <w:r w:rsidRPr="001D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D1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D16D7" w:rsidRPr="00C1533D" w:rsidRDefault="001D16D7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C1533D">
        <w:rPr>
          <w:rFonts w:ascii="Times New Roman" w:hAnsi="Times New Roman" w:cs="Times New Roman"/>
          <w:sz w:val="24"/>
          <w:szCs w:val="24"/>
        </w:rPr>
        <w:t xml:space="preserve">     </w:t>
      </w:r>
      <w:r w:rsidRPr="00C1533D">
        <w:rPr>
          <w:rFonts w:ascii="Times New Roman" w:hAnsi="Times New Roman" w:cs="Times New Roman"/>
          <w:sz w:val="24"/>
          <w:szCs w:val="24"/>
        </w:rPr>
        <w:t>В изобразительной деятельности выделяю при</w:t>
      </w:r>
      <w:r w:rsidRPr="00C1533D">
        <w:rPr>
          <w:rFonts w:ascii="Times New Roman" w:hAnsi="Times New Roman" w:cs="Times New Roman"/>
          <w:sz w:val="24"/>
          <w:szCs w:val="24"/>
        </w:rPr>
        <w:t>ё</w:t>
      </w:r>
      <w:r w:rsidRPr="00C1533D">
        <w:rPr>
          <w:rFonts w:ascii="Times New Roman" w:hAnsi="Times New Roman" w:cs="Times New Roman"/>
          <w:sz w:val="24"/>
          <w:szCs w:val="24"/>
        </w:rPr>
        <w:t xml:space="preserve">мы ознакомления детей старшего дошкольного возраста с произведениями живописи. На первом этапе таким приемом </w:t>
      </w:r>
      <w:r w:rsidRPr="00C1533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1533D">
        <w:rPr>
          <w:rFonts w:ascii="Times New Roman" w:hAnsi="Times New Roman" w:cs="Times New Roman"/>
          <w:sz w:val="24"/>
          <w:szCs w:val="24"/>
        </w:rPr>
        <w:t>рассказ педагога</w:t>
      </w:r>
      <w:r w:rsidRPr="00C1533D">
        <w:rPr>
          <w:rFonts w:ascii="Times New Roman" w:hAnsi="Times New Roman" w:cs="Times New Roman"/>
          <w:sz w:val="24"/>
          <w:szCs w:val="24"/>
        </w:rPr>
        <w:t xml:space="preserve"> о картине</w:t>
      </w:r>
      <w:r w:rsidRPr="00C1533D">
        <w:rPr>
          <w:rFonts w:ascii="Times New Roman" w:hAnsi="Times New Roman" w:cs="Times New Roman"/>
          <w:sz w:val="24"/>
          <w:szCs w:val="24"/>
        </w:rPr>
        <w:t>. Рассказ имеет определенную структуру</w:t>
      </w:r>
      <w:r w:rsidRPr="00C1533D">
        <w:rPr>
          <w:rFonts w:ascii="Times New Roman" w:hAnsi="Times New Roman" w:cs="Times New Roman"/>
          <w:sz w:val="24"/>
          <w:szCs w:val="24"/>
        </w:rPr>
        <w:t>:</w:t>
      </w:r>
    </w:p>
    <w:p w:rsidR="001D16D7" w:rsidRPr="00C1533D" w:rsidRDefault="001D16D7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C1533D">
        <w:rPr>
          <w:rFonts w:ascii="Times New Roman" w:hAnsi="Times New Roman" w:cs="Times New Roman"/>
          <w:sz w:val="24"/>
          <w:szCs w:val="24"/>
        </w:rPr>
        <w:t>1)</w:t>
      </w:r>
      <w:r w:rsidRPr="00C1533D">
        <w:rPr>
          <w:rFonts w:ascii="Times New Roman" w:hAnsi="Times New Roman" w:cs="Times New Roman"/>
          <w:sz w:val="24"/>
          <w:szCs w:val="24"/>
        </w:rPr>
        <w:t xml:space="preserve"> название картины и фамилия живописца. </w:t>
      </w:r>
    </w:p>
    <w:p w:rsidR="001D16D7" w:rsidRPr="00C1533D" w:rsidRDefault="001D16D7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C1533D">
        <w:rPr>
          <w:rFonts w:ascii="Times New Roman" w:hAnsi="Times New Roman" w:cs="Times New Roman"/>
          <w:sz w:val="24"/>
          <w:szCs w:val="24"/>
        </w:rPr>
        <w:t>2)</w:t>
      </w:r>
      <w:r w:rsidRPr="00C1533D">
        <w:rPr>
          <w:rFonts w:ascii="Times New Roman" w:hAnsi="Times New Roman" w:cs="Times New Roman"/>
          <w:sz w:val="24"/>
          <w:szCs w:val="24"/>
        </w:rPr>
        <w:t xml:space="preserve"> </w:t>
      </w:r>
      <w:r w:rsidR="00682194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C1533D">
        <w:rPr>
          <w:rFonts w:ascii="Times New Roman" w:hAnsi="Times New Roman" w:cs="Times New Roman"/>
          <w:sz w:val="24"/>
          <w:szCs w:val="24"/>
        </w:rPr>
        <w:t>раскрыть содержание, что самое главное в картине</w:t>
      </w:r>
      <w:r w:rsidRPr="00C1533D">
        <w:rPr>
          <w:rFonts w:ascii="Times New Roman" w:hAnsi="Times New Roman" w:cs="Times New Roman"/>
          <w:sz w:val="24"/>
          <w:szCs w:val="24"/>
        </w:rPr>
        <w:t>:</w:t>
      </w:r>
      <w:r w:rsidRPr="00C1533D">
        <w:rPr>
          <w:rFonts w:ascii="Times New Roman" w:hAnsi="Times New Roman" w:cs="Times New Roman"/>
          <w:sz w:val="24"/>
          <w:szCs w:val="24"/>
        </w:rPr>
        <w:t xml:space="preserve"> что изображено вокруг главного в произведении и как с ним соединены детали</w:t>
      </w:r>
      <w:proofErr w:type="gramStart"/>
      <w:r w:rsidRPr="00C1533D">
        <w:rPr>
          <w:rFonts w:ascii="Times New Roman" w:hAnsi="Times New Roman" w:cs="Times New Roman"/>
          <w:sz w:val="24"/>
          <w:szCs w:val="24"/>
        </w:rPr>
        <w:t xml:space="preserve"> </w:t>
      </w:r>
      <w:r w:rsidRPr="00C153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533D">
        <w:rPr>
          <w:rFonts w:ascii="Times New Roman" w:hAnsi="Times New Roman" w:cs="Times New Roman"/>
          <w:sz w:val="24"/>
          <w:szCs w:val="24"/>
        </w:rPr>
        <w:t xml:space="preserve"> как оно изображено (цвет, построение, расположение)</w:t>
      </w:r>
      <w:r w:rsidRPr="00C1533D">
        <w:rPr>
          <w:rFonts w:ascii="Times New Roman" w:hAnsi="Times New Roman" w:cs="Times New Roman"/>
          <w:sz w:val="24"/>
          <w:szCs w:val="24"/>
        </w:rPr>
        <w:t>,</w:t>
      </w:r>
      <w:r w:rsidRPr="00C1533D">
        <w:rPr>
          <w:rFonts w:ascii="Times New Roman" w:hAnsi="Times New Roman" w:cs="Times New Roman"/>
          <w:sz w:val="24"/>
          <w:szCs w:val="24"/>
        </w:rPr>
        <w:t xml:space="preserve"> о чем думается, что вспоминается, когда смотришь на эту картину. </w:t>
      </w:r>
    </w:p>
    <w:p w:rsidR="001D16D7" w:rsidRPr="00C1533D" w:rsidRDefault="001D16D7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C1533D">
        <w:rPr>
          <w:rFonts w:ascii="Times New Roman" w:hAnsi="Times New Roman" w:cs="Times New Roman"/>
          <w:sz w:val="24"/>
          <w:szCs w:val="24"/>
        </w:rPr>
        <w:t>3)</w:t>
      </w:r>
      <w:r w:rsidRPr="00C1533D">
        <w:rPr>
          <w:rFonts w:ascii="Times New Roman" w:hAnsi="Times New Roman" w:cs="Times New Roman"/>
          <w:sz w:val="24"/>
          <w:szCs w:val="24"/>
        </w:rPr>
        <w:t xml:space="preserve"> рассказ о своих чувствах, мыслях, когда смотришь на эту картину.</w:t>
      </w:r>
    </w:p>
    <w:p w:rsidR="001D16D7" w:rsidRPr="00C1533D" w:rsidRDefault="001D16D7" w:rsidP="0073505D">
      <w:pPr>
        <w:pStyle w:val="a6"/>
        <w:rPr>
          <w:rFonts w:ascii="Times New Roman" w:hAnsi="Times New Roman" w:cs="Times New Roman"/>
          <w:sz w:val="24"/>
          <w:szCs w:val="24"/>
        </w:rPr>
      </w:pPr>
      <w:r w:rsidRPr="00C1533D">
        <w:rPr>
          <w:rFonts w:ascii="Times New Roman" w:hAnsi="Times New Roman" w:cs="Times New Roman"/>
          <w:sz w:val="24"/>
          <w:szCs w:val="24"/>
        </w:rPr>
        <w:t xml:space="preserve"> Содержание рассказа</w:t>
      </w:r>
      <w:r w:rsidRPr="00C1533D">
        <w:rPr>
          <w:rFonts w:ascii="Times New Roman" w:hAnsi="Times New Roman" w:cs="Times New Roman"/>
          <w:sz w:val="24"/>
          <w:szCs w:val="24"/>
        </w:rPr>
        <w:t xml:space="preserve"> педагога о картине</w:t>
      </w:r>
      <w:r w:rsidRPr="00C1533D">
        <w:rPr>
          <w:rFonts w:ascii="Times New Roman" w:hAnsi="Times New Roman" w:cs="Times New Roman"/>
          <w:sz w:val="24"/>
          <w:szCs w:val="24"/>
        </w:rPr>
        <w:t xml:space="preserve"> должно быть эмоционально окрашено</w:t>
      </w:r>
      <w:r w:rsidRPr="00C1533D">
        <w:rPr>
          <w:rFonts w:ascii="Times New Roman" w:hAnsi="Times New Roman" w:cs="Times New Roman"/>
          <w:sz w:val="24"/>
          <w:szCs w:val="24"/>
        </w:rPr>
        <w:t>.</w:t>
      </w:r>
      <w:r w:rsidRPr="00C15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194" w:rsidRDefault="001D16D7" w:rsidP="0073505D">
      <w:pPr>
        <w:pStyle w:val="a6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C1533D">
        <w:rPr>
          <w:rFonts w:ascii="Times New Roman" w:hAnsi="Times New Roman" w:cs="Times New Roman"/>
          <w:sz w:val="24"/>
          <w:szCs w:val="24"/>
        </w:rPr>
        <w:t>Следующий приём</w:t>
      </w:r>
      <w:r w:rsidRPr="00C1533D">
        <w:rPr>
          <w:rFonts w:ascii="Times New Roman" w:hAnsi="Times New Roman" w:cs="Times New Roman"/>
          <w:sz w:val="24"/>
          <w:szCs w:val="24"/>
        </w:rPr>
        <w:t xml:space="preserve"> «вхождения» в картину»</w:t>
      </w:r>
      <w:r w:rsidRPr="00C1533D">
        <w:rPr>
          <w:rFonts w:ascii="Times New Roman" w:hAnsi="Times New Roman" w:cs="Times New Roman"/>
          <w:sz w:val="24"/>
          <w:szCs w:val="24"/>
        </w:rPr>
        <w:t>-</w:t>
      </w:r>
      <w:r w:rsidR="00682194">
        <w:rPr>
          <w:rFonts w:ascii="Times New Roman" w:hAnsi="Times New Roman" w:cs="Times New Roman"/>
          <w:sz w:val="24"/>
          <w:szCs w:val="24"/>
        </w:rPr>
        <w:t xml:space="preserve"> это</w:t>
      </w:r>
      <w:r w:rsidRPr="00C1533D">
        <w:rPr>
          <w:rFonts w:ascii="Times New Roman" w:hAnsi="Times New Roman" w:cs="Times New Roman"/>
          <w:sz w:val="24"/>
          <w:szCs w:val="24"/>
        </w:rPr>
        <w:t xml:space="preserve"> воссоздания событий картины, которые предшествовали содержанию. «Перенесение» или «подставка», в ходе восприятия искусства рассматривается</w:t>
      </w:r>
      <w:r w:rsidR="00682194">
        <w:rPr>
          <w:rFonts w:ascii="Times New Roman" w:hAnsi="Times New Roman" w:cs="Times New Roman"/>
          <w:sz w:val="24"/>
          <w:szCs w:val="24"/>
        </w:rPr>
        <w:t>,</w:t>
      </w:r>
      <w:r w:rsidRPr="00C1533D">
        <w:rPr>
          <w:rFonts w:ascii="Times New Roman" w:hAnsi="Times New Roman" w:cs="Times New Roman"/>
          <w:sz w:val="24"/>
          <w:szCs w:val="24"/>
        </w:rPr>
        <w:t xml:space="preserve"> как средство воспитания чувств людей. Затем детям задаю вопросы с целью осмысления содержания картины, формирования умения выделять средства выразительности, используемые художником. Такие вопросы активизируют творческое воображение и эмоции, возникающие при восприятии изображенного образа на картине. Вопросы направляют внимание детей на установление и объяснения связи между содержанием и средствами выразительности. Способствуют развитию умения рассуждать, доказывать, анализировать, делать выводы и умозаключения на уровне обобщения. При ознакомлении детей с произведениями живописи </w:t>
      </w:r>
      <w:r w:rsidRPr="00C1533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C1533D">
        <w:rPr>
          <w:rFonts w:ascii="Times New Roman" w:hAnsi="Times New Roman" w:cs="Times New Roman"/>
          <w:sz w:val="24"/>
          <w:szCs w:val="24"/>
        </w:rPr>
        <w:t xml:space="preserve">задаю вопросы детям, но и даю возможность самим детям задавать вопросы. Обучая детей умению задавать вопросы, </w:t>
      </w:r>
      <w:r w:rsidR="00C1533D" w:rsidRPr="00C1533D">
        <w:rPr>
          <w:rFonts w:ascii="Times New Roman" w:hAnsi="Times New Roman" w:cs="Times New Roman"/>
          <w:sz w:val="24"/>
          <w:szCs w:val="24"/>
        </w:rPr>
        <w:t>использую</w:t>
      </w:r>
      <w:r w:rsidRPr="00C1533D">
        <w:rPr>
          <w:rFonts w:ascii="Times New Roman" w:hAnsi="Times New Roman" w:cs="Times New Roman"/>
          <w:sz w:val="24"/>
          <w:szCs w:val="24"/>
        </w:rPr>
        <w:t xml:space="preserve"> такой прием: «Дети, мы сегодня очень внимательно рассматривали картину художника, вы на многие вопросы отвечали. Я хотела бы узнать, какой вопрос надо задать, чтобы выяснить, как художнику удалось показать </w:t>
      </w:r>
      <w:r w:rsidR="00682194">
        <w:rPr>
          <w:rFonts w:ascii="Times New Roman" w:hAnsi="Times New Roman" w:cs="Times New Roman"/>
          <w:sz w:val="24"/>
          <w:szCs w:val="24"/>
        </w:rPr>
        <w:t>утро</w:t>
      </w:r>
      <w:r w:rsidRPr="00C1533D">
        <w:rPr>
          <w:rFonts w:ascii="Times New Roman" w:hAnsi="Times New Roman" w:cs="Times New Roman"/>
          <w:sz w:val="24"/>
          <w:szCs w:val="24"/>
        </w:rPr>
        <w:t xml:space="preserve"> </w:t>
      </w:r>
      <w:r w:rsidR="00682194">
        <w:rPr>
          <w:rFonts w:ascii="Times New Roman" w:hAnsi="Times New Roman" w:cs="Times New Roman"/>
          <w:sz w:val="24"/>
          <w:szCs w:val="24"/>
        </w:rPr>
        <w:t>в бору</w:t>
      </w:r>
      <w:proofErr w:type="gramStart"/>
      <w:r w:rsidR="0068219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682194">
        <w:rPr>
          <w:rFonts w:ascii="Times New Roman" w:hAnsi="Times New Roman" w:cs="Times New Roman"/>
          <w:sz w:val="24"/>
          <w:szCs w:val="24"/>
        </w:rPr>
        <w:t xml:space="preserve">картина </w:t>
      </w:r>
      <w:r w:rsidR="00682194" w:rsidRPr="00682194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«</w:t>
      </w:r>
      <w:r w:rsidR="00682194" w:rsidRPr="0068219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Утро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682194" w:rsidRPr="0068219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в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682194" w:rsidRPr="0068219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сосновом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682194" w:rsidRPr="0068219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лесу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» русских художников И. И. </w:t>
      </w:r>
      <w:r w:rsidR="00682194" w:rsidRPr="00682194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Шишкина</w:t>
      </w:r>
      <w:r w:rsidR="00682194"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 и </w:t>
      </w:r>
    </w:p>
    <w:p w:rsidR="001D16D7" w:rsidRPr="00C1533D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К. А. Савицкого</w:t>
      </w:r>
      <w:r w:rsidRPr="00682194">
        <w:rPr>
          <w:rFonts w:ascii="Times New Roman" w:hAnsi="Times New Roman" w:cs="Times New Roman"/>
          <w:sz w:val="24"/>
          <w:szCs w:val="24"/>
          <w:shd w:val="clear" w:color="auto" w:fill="FBFBFB"/>
        </w:rPr>
        <w:t>)</w:t>
      </w:r>
      <w:r w:rsidR="001D16D7" w:rsidRPr="006821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16D7" w:rsidRPr="00C1533D">
        <w:rPr>
          <w:rFonts w:ascii="Times New Roman" w:hAnsi="Times New Roman" w:cs="Times New Roman"/>
          <w:sz w:val="24"/>
          <w:szCs w:val="24"/>
        </w:rPr>
        <w:t xml:space="preserve"> Какие еще вопросы можно задать, чтобы больше узнать об этом произведении?». В процессе беседы использую пояснения, сравнения, прием акцентирования деталей, метод вызывания адекватных эмоций, тактильно-чувственный метод, метод оживления детских эмоций с помощью литературных и песенных образов, прием «вхождения» в картину, метод музыкального сопровождения, игровые приемы.</w:t>
      </w:r>
    </w:p>
    <w:p w:rsidR="008C4D6C" w:rsidRPr="00F23953" w:rsidRDefault="001D16D7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E129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детям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нрав</w:t>
      </w:r>
      <w:r w:rsidR="00E51364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выставки своих работ, </w:t>
      </w:r>
      <w:r w:rsidR="00E51364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была выставка «Осенняя сказка», «Чтобы не было беды (пожарная безопасность)», «Люблю тебя, мой город»</w:t>
      </w:r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8C4D6C" w:rsidRPr="00F23953" w:rsidRDefault="008C4D6C" w:rsidP="00E5136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ребенка оцениваю с его личными возможностями и в сравнении с его же прежними рисунками, обстоятельно аргументирую оценку, которой придаю позитивный характер. Стимулирую и поддерживаю проявление самостоятельности и активности детей, инициативу и аккуратность детей: поддержание порядка на столе, планировании своей деятельности</w:t>
      </w:r>
      <w:r w:rsidR="00E51364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 использую 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 </w:t>
      </w:r>
      <w:r w:rsidRPr="00F239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приемы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4D6C" w:rsidRPr="00F23953" w:rsidRDefault="00E610A9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ТРИЗ</w:t>
      </w:r>
      <w:r w:rsidR="008C4D6C" w:rsidRPr="00F239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детям задание нарисовать рисунок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сказочную или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фантастическую тему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«Пейзаж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сказочного леса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ортрет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рисование по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 с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необычным смыслом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Дожделёт</w:t>
      </w:r>
      <w:proofErr w:type="spell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Мышемух</w:t>
      </w:r>
      <w:proofErr w:type="spell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исование и лепка по ассоциативным темам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6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дети любят </w:t>
      </w:r>
      <w:r w:rsidR="001D16D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кспериментирова</w:t>
      </w:r>
      <w:r w:rsidR="00E610A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изобразительными материалами и техниками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опыты по смешиванию цветов, опыты с фактурными отпечатками, опыты с бумагой, рисование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необычными материалами, например воздушными пузырями или пеной для бритья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2194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В</w:t>
      </w:r>
      <w:r w:rsidR="00CF7488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своей работе я использую </w:t>
      </w:r>
      <w:r w:rsidR="008C4D6C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нетрадиционны</w:t>
      </w:r>
      <w:r w:rsidR="00CF7488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8C4D6C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техник</w:t>
      </w:r>
      <w:r w:rsidR="00CF7488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8C4D6C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F7488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рисования</w:t>
      </w:r>
      <w:r w:rsidR="008C4D6C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которые стимулируют творчество, вызывают интересные ассоциации</w:t>
      </w:r>
      <w:r w:rsidR="00CF7488" w:rsidRPr="00F239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такие как: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пальцевая техник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кляксография</w:t>
      </w:r>
      <w:proofErr w:type="spellEnd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монотипия, рисование акварелью по мокрому листу, печатание  листьями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аппликации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могут быть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сочетание разных по фактуре материалов (ваты, бумаги, салфеток, природных материалов, пластилина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пищевых продуктов (круп, макаронных изделий, яичной скорлупы, окрашенного песка и других материалов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важнейших условий развития детского творчества - взаимодействие и сотрудничество воспитателей и родителей, единая позиция в понимании перспектив развития ребенка.</w:t>
      </w:r>
    </w:p>
    <w:p w:rsidR="00CF7488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я провела ряд консультаций для родителей: "Игрушки из бросового материала своими руками" "Нетрадиционные способы рисования</w:t>
      </w:r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т.п</w:t>
      </w:r>
      <w:proofErr w:type="gramStart"/>
      <w:r w:rsidR="00682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26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Вовлекаю родителей в активную творческую совместную деятельность, результатами этой деятельности становятся выставки творчества детей и родителей группы: выставка «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фантазия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игрушка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F7488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1D1B11"/>
          <w:shd w:val="clear" w:color="auto" w:fill="FFFFFF"/>
        </w:rPr>
        <w:t xml:space="preserve">    </w:t>
      </w:r>
      <w:r w:rsidRPr="009413FE">
        <w:rPr>
          <w:color w:val="1D1B11"/>
          <w:shd w:val="clear" w:color="auto" w:fill="FFFFFF"/>
        </w:rPr>
        <w:t>Старш</w:t>
      </w:r>
      <w:r>
        <w:rPr>
          <w:color w:val="1D1B11"/>
          <w:shd w:val="clear" w:color="auto" w:fill="FFFFFF"/>
        </w:rPr>
        <w:t>им</w:t>
      </w:r>
      <w:r w:rsidRPr="009413FE">
        <w:rPr>
          <w:color w:val="1D1B11"/>
          <w:shd w:val="clear" w:color="auto" w:fill="FFFFFF"/>
        </w:rPr>
        <w:t xml:space="preserve"> дошкольник</w:t>
      </w:r>
      <w:r>
        <w:rPr>
          <w:color w:val="1D1B11"/>
          <w:shd w:val="clear" w:color="auto" w:fill="FFFFFF"/>
        </w:rPr>
        <w:t>ам</w:t>
      </w:r>
      <w:r w:rsidRPr="009413FE">
        <w:rPr>
          <w:color w:val="1D1B11"/>
          <w:shd w:val="clear" w:color="auto" w:fill="FFFFFF"/>
        </w:rPr>
        <w:t xml:space="preserve"> свойственны эмоциональный подъем и переживание чувства волнения от участия в празднике, выступлении детского хора, что характеризует изменившееся отношение ребенка к исполнению музыки.</w:t>
      </w:r>
      <w:r w:rsidRPr="009413FE">
        <w:rPr>
          <w:color w:val="1D1B11"/>
          <w:sz w:val="28"/>
          <w:szCs w:val="28"/>
          <w:shd w:val="clear" w:color="auto" w:fill="FFFFFF"/>
        </w:rPr>
        <w:t xml:space="preserve"> </w:t>
      </w:r>
      <w:r w:rsidRPr="00CC00B3">
        <w:rPr>
          <w:color w:val="1D1B11"/>
          <w:shd w:val="clear" w:color="auto" w:fill="FFFFFF"/>
        </w:rPr>
        <w:t>Направленность на результат, на создание выразительного образа, стремление получить одобрение зрителей свидетельствует о том, что участие в музыкальной деятельности становится для ребенка не игрой, а художественным творчеством.</w:t>
      </w:r>
      <w:r w:rsidRPr="00CC00B3">
        <w:rPr>
          <w:rStyle w:val="a3"/>
          <w:color w:val="1D1B11"/>
        </w:rPr>
        <w:t xml:space="preserve"> К сожалению, отсутствие музыкального образования не даёт мне в полной мере ознакомить детей с музыкальными произведениями или правильно исполнить музыкальное произведение. Однако д</w:t>
      </w:r>
      <w:r w:rsidRPr="00CC00B3">
        <w:rPr>
          <w:rStyle w:val="c1"/>
          <w:color w:val="1D1B11"/>
        </w:rPr>
        <w:t>ля достижения поставленной цели использую</w:t>
      </w:r>
      <w:r w:rsidRPr="00CC00B3">
        <w:rPr>
          <w:rStyle w:val="c1"/>
          <w:color w:val="1D1B11"/>
        </w:rPr>
        <w:t xml:space="preserve"> доступные мне</w:t>
      </w:r>
      <w:r w:rsidRPr="00CC00B3">
        <w:rPr>
          <w:rStyle w:val="c1"/>
          <w:color w:val="1D1B11"/>
        </w:rPr>
        <w:t xml:space="preserve"> традиционные методы и приемы музыкального воспитания, которые носят развивающий характер, побуждают детей к проявлениям различных форм двигательной, речевой, эстетической активности.</w:t>
      </w:r>
      <w:r w:rsidRPr="00CC00B3">
        <w:rPr>
          <w:rStyle w:val="c1"/>
          <w:color w:val="1D1B11"/>
        </w:rPr>
        <w:t xml:space="preserve"> Это такие методы, как: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color w:val="1D1B11"/>
        </w:rPr>
        <w:t xml:space="preserve"> </w:t>
      </w:r>
      <w:r w:rsidRPr="00CC00B3">
        <w:rPr>
          <w:rStyle w:val="c1"/>
          <w:color w:val="1D1B11"/>
        </w:rPr>
        <w:t xml:space="preserve">1) </w:t>
      </w:r>
      <w:r w:rsidRPr="00CC00B3">
        <w:rPr>
          <w:rStyle w:val="c1"/>
          <w:iCs/>
          <w:color w:val="1D1B11"/>
        </w:rPr>
        <w:t>Наглядно-слуховой метод (</w:t>
      </w:r>
      <w:r w:rsidRPr="00CC00B3">
        <w:rPr>
          <w:rStyle w:val="c1"/>
          <w:iCs/>
          <w:color w:val="1D1B11"/>
        </w:rPr>
        <w:t>прослушивание аудиозаписей музыкальных произведений</w:t>
      </w:r>
      <w:r w:rsidRPr="00CC00B3">
        <w:rPr>
          <w:rStyle w:val="c1"/>
          <w:iCs/>
          <w:color w:val="1D1B11"/>
        </w:rPr>
        <w:t>).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iCs/>
          <w:color w:val="1D1B11"/>
        </w:rPr>
        <w:t xml:space="preserve">2) </w:t>
      </w:r>
      <w:r w:rsidRPr="00CC00B3">
        <w:rPr>
          <w:rStyle w:val="c1"/>
          <w:iCs/>
          <w:color w:val="1D1B11"/>
        </w:rPr>
        <w:t>Наглядно-зрительный метод</w:t>
      </w:r>
      <w:r w:rsidRPr="00CC00B3">
        <w:rPr>
          <w:rStyle w:val="c1"/>
          <w:color w:val="1D1B11"/>
        </w:rPr>
        <w:t> (</w:t>
      </w:r>
      <w:r w:rsidRPr="00CC00B3">
        <w:rPr>
          <w:rStyle w:val="c1"/>
          <w:iCs/>
          <w:color w:val="1D1B11"/>
        </w:rPr>
        <w:t>показ иллюстраций, портретов композиторов, репродукций картин, наглядных пособий, видеоматериалов</w:t>
      </w:r>
      <w:r w:rsidRPr="00CC00B3">
        <w:rPr>
          <w:rStyle w:val="c1"/>
          <w:color w:val="1D1B11"/>
        </w:rPr>
        <w:t>).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color w:val="1D1B11"/>
        </w:rPr>
        <w:t>Используется для усиления впечатлений детей от прослушанной музыки, что вызывает в их воображении зрительные образы, проиллюстрированные незнакомые явления.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iCs/>
          <w:color w:val="1D1B11"/>
        </w:rPr>
        <w:t>3)</w:t>
      </w:r>
      <w:r w:rsidRPr="00CC00B3">
        <w:rPr>
          <w:rStyle w:val="c1"/>
          <w:iCs/>
          <w:color w:val="1D1B11"/>
        </w:rPr>
        <w:t>Словесный метод (беседа о музыкальном произведении, ее авторе, истории создания, краткий рассказ).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color w:val="1D1B11"/>
        </w:rPr>
        <w:t>Восприятие музыки во многом зависит от установки педагога перед слушанием. Поэтому нужно рассказывать о музыкальном произведении увлеченно, интересно. Выбирать сведения доступные детскому восприятию. Уделять особое внимание осознанию тех чувств и настроений, которые выразил композитор. Для развития «словаря эмоций» использовать игровой прием «Копилка музыкальных терминов».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color w:val="1D1B11"/>
        </w:rPr>
        <w:t>Беседуя с детьми о музыке, расширять представления детей о некоторых явлениях действительности, стараться обогатить их внутренний мир. Ставить задачей: формирование нравственных качеств и интересов ребенка, воспитание культурного слушателя.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iCs/>
          <w:color w:val="1D1B11"/>
        </w:rPr>
        <w:t xml:space="preserve">4) </w:t>
      </w:r>
      <w:r w:rsidRPr="00CC00B3">
        <w:rPr>
          <w:rStyle w:val="c1"/>
          <w:iCs/>
          <w:color w:val="1D1B11"/>
        </w:rPr>
        <w:t>Практический метод (передача детьми характера музыки в движениях, оркестровке, рисунках)</w:t>
      </w:r>
    </w:p>
    <w:p w:rsidR="009413FE" w:rsidRPr="00CC00B3" w:rsidRDefault="009413FE" w:rsidP="009413FE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CC00B3">
        <w:rPr>
          <w:rStyle w:val="c1"/>
          <w:color w:val="1D1B11"/>
        </w:rPr>
        <w:lastRenderedPageBreak/>
        <w:t>Применяются музыкально-</w:t>
      </w:r>
      <w:proofErr w:type="gramStart"/>
      <w:r w:rsidRPr="00CC00B3">
        <w:rPr>
          <w:rStyle w:val="c1"/>
          <w:color w:val="1D1B11"/>
        </w:rPr>
        <w:t>ритмические движения</w:t>
      </w:r>
      <w:proofErr w:type="gramEnd"/>
      <w:r w:rsidRPr="00CC00B3">
        <w:rPr>
          <w:rStyle w:val="c1"/>
          <w:color w:val="1D1B11"/>
        </w:rPr>
        <w:t>,</w:t>
      </w:r>
      <w:r w:rsidRPr="00CC00B3">
        <w:rPr>
          <w:rStyle w:val="c1"/>
          <w:color w:val="1D1B11"/>
        </w:rPr>
        <w:t xml:space="preserve"> хореографические этюды-импровизации, пантомим</w:t>
      </w:r>
      <w:r w:rsidR="00CC00B3" w:rsidRPr="00CC00B3">
        <w:rPr>
          <w:rStyle w:val="c1"/>
          <w:color w:val="1D1B11"/>
        </w:rPr>
        <w:t>а</w:t>
      </w:r>
      <w:r w:rsidRPr="00CC00B3">
        <w:rPr>
          <w:rStyle w:val="c1"/>
          <w:color w:val="1D1B11"/>
        </w:rPr>
        <w:t>, посредством чего дошкольники передают драматургию произведения, характер образа, нюансы настроений.</w:t>
      </w:r>
    </w:p>
    <w:p w:rsidR="008C4D6C" w:rsidRPr="00F23953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Результат моей педагогической деятельности</w:t>
      </w:r>
      <w:r w:rsidRPr="00F23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C4D6C" w:rsidRPr="00F23953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Создала развивающую среду в группе.</w:t>
      </w:r>
    </w:p>
    <w:p w:rsidR="008C4D6C" w:rsidRPr="00F23953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-Родители стали 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участвовать в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повысили </w:t>
      </w:r>
      <w:proofErr w:type="spellStart"/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педагогическую компетентность в области детской продуктивной деятельности</w:t>
      </w:r>
      <w:proofErr w:type="gramStart"/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23953" w:rsidRPr="00F23953" w:rsidRDefault="008C4D6C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богатила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яю</w:t>
      </w:r>
      <w:r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 свои знания об инновационных формах, методах и приемах формирования творческих способностей детей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стали увлекаться продуктивной </w:t>
      </w:r>
      <w:r w:rsidR="00CC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музыкальной 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деятельностью, их поделки 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рисунки более индивидуальны и оригинальны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самостоятельность в выборе темы для сюжета, в выборе изобразительных средств и материалов.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Появился интерес к творческому экспериментированию.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детских работ появился индивидуальный почерк.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ручной умелости, координации движений.</w:t>
      </w:r>
    </w:p>
    <w:p w:rsidR="008C4D6C" w:rsidRPr="00F23953" w:rsidRDefault="00682194" w:rsidP="0073505D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художественно – творческих</w:t>
      </w:r>
      <w:r w:rsidR="00CC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музыкальных</w:t>
      </w:r>
      <w:r w:rsidR="008C4D6C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способностей.</w:t>
      </w:r>
    </w:p>
    <w:p w:rsidR="00F23953" w:rsidRPr="00F23953" w:rsidRDefault="00682194" w:rsidP="00F23953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F0060" w:rsidRPr="00F23953">
        <w:rPr>
          <w:rFonts w:ascii="Times New Roman" w:hAnsi="Times New Roman" w:cs="Times New Roman"/>
          <w:sz w:val="24"/>
          <w:szCs w:val="24"/>
        </w:rPr>
        <w:t>Вывод: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подводя итоги работы, направленной на развитие творческих способностей детей дошкольного возраста можно отметить, что у детей повысился не только уровень художественных </w:t>
      </w:r>
      <w:r w:rsidR="00CC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музыкальных </w:t>
      </w:r>
      <w:r w:rsidR="00F23953" w:rsidRPr="00F239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способностей, но и стал очевиден личностный рост всех субъектов творческого взаимодействия, что подтверждают позитивные результаты проделанной работы.</w:t>
      </w:r>
    </w:p>
    <w:p w:rsidR="007F0060" w:rsidRPr="00F23953" w:rsidRDefault="007F0060" w:rsidP="007F0060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Целенаправленная творческая деятельность способствует развитию творческих способностей старших дошкольников.</w:t>
      </w:r>
    </w:p>
    <w:p w:rsidR="007F0060" w:rsidRPr="00F23953" w:rsidRDefault="007F0060" w:rsidP="007F0060">
      <w:pPr>
        <w:pStyle w:val="a6"/>
        <w:rPr>
          <w:rFonts w:ascii="Times New Roman" w:hAnsi="Times New Roman" w:cs="Times New Roman"/>
          <w:sz w:val="24"/>
          <w:szCs w:val="24"/>
        </w:rPr>
      </w:pPr>
      <w:r w:rsidRPr="00F23953">
        <w:rPr>
          <w:rFonts w:ascii="Times New Roman" w:hAnsi="Times New Roman" w:cs="Times New Roman"/>
          <w:sz w:val="24"/>
          <w:szCs w:val="24"/>
        </w:rPr>
        <w:t>Использование наряду с традиционными нетрадиционных приемов художественной деятельности стимулируют творческую активность, мышление, воображение, «погружают» ребенка в атмосферу творчества.</w:t>
      </w:r>
    </w:p>
    <w:p w:rsidR="008C4D6C" w:rsidRPr="00F23953" w:rsidRDefault="008C4D6C" w:rsidP="0073505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C4D6C" w:rsidRPr="00F23953" w:rsidSect="0068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5CB"/>
    <w:rsid w:val="0008144A"/>
    <w:rsid w:val="000A6941"/>
    <w:rsid w:val="000F26C9"/>
    <w:rsid w:val="001700A4"/>
    <w:rsid w:val="0019376B"/>
    <w:rsid w:val="001D16D7"/>
    <w:rsid w:val="00682194"/>
    <w:rsid w:val="00687B96"/>
    <w:rsid w:val="0073505D"/>
    <w:rsid w:val="007F0060"/>
    <w:rsid w:val="008C4D6C"/>
    <w:rsid w:val="009413FE"/>
    <w:rsid w:val="009A75CB"/>
    <w:rsid w:val="009E1298"/>
    <w:rsid w:val="00C1533D"/>
    <w:rsid w:val="00CC00B3"/>
    <w:rsid w:val="00CF7488"/>
    <w:rsid w:val="00E51364"/>
    <w:rsid w:val="00E610A9"/>
    <w:rsid w:val="00E90C3C"/>
    <w:rsid w:val="00F23953"/>
    <w:rsid w:val="00F3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A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6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05D"/>
    <w:pPr>
      <w:spacing w:after="0" w:line="240" w:lineRule="auto"/>
    </w:pPr>
  </w:style>
  <w:style w:type="paragraph" w:customStyle="1" w:styleId="c11">
    <w:name w:val="c11"/>
    <w:basedOn w:val="a"/>
    <w:rsid w:val="0094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1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A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2021-11-14T10:06:00Z</dcterms:created>
  <dcterms:modified xsi:type="dcterms:W3CDTF">2021-11-16T14:43:00Z</dcterms:modified>
</cp:coreProperties>
</file>