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02" w:rsidRDefault="003E0402" w:rsidP="003E0402">
      <w:pPr>
        <w:jc w:val="center"/>
        <w:rPr>
          <w:rFonts w:ascii="Times New Roman" w:hAnsi="Times New Roman" w:cs="Times New Roman"/>
          <w:sz w:val="24"/>
        </w:rPr>
      </w:pPr>
      <w:r w:rsidRPr="003E0402">
        <w:rPr>
          <w:rFonts w:ascii="Times New Roman" w:hAnsi="Times New Roman" w:cs="Times New Roman"/>
          <w:sz w:val="24"/>
        </w:rPr>
        <w:t xml:space="preserve">Муниципальное казённое дошкольное образовательное учреждение </w:t>
      </w:r>
    </w:p>
    <w:p w:rsidR="006840E2" w:rsidRDefault="003E0402" w:rsidP="003E0402">
      <w:pPr>
        <w:jc w:val="center"/>
        <w:rPr>
          <w:rFonts w:ascii="Times New Roman" w:hAnsi="Times New Roman" w:cs="Times New Roman"/>
          <w:sz w:val="24"/>
        </w:rPr>
      </w:pPr>
      <w:r w:rsidRPr="003E0402">
        <w:rPr>
          <w:rFonts w:ascii="Times New Roman" w:hAnsi="Times New Roman" w:cs="Times New Roman"/>
          <w:sz w:val="24"/>
        </w:rPr>
        <w:t xml:space="preserve">«Детский сад «Улыбка», </w:t>
      </w:r>
      <w:proofErr w:type="gramStart"/>
      <w:r w:rsidRPr="003E0402">
        <w:rPr>
          <w:rFonts w:ascii="Times New Roman" w:hAnsi="Times New Roman" w:cs="Times New Roman"/>
          <w:sz w:val="24"/>
        </w:rPr>
        <w:t>г</w:t>
      </w:r>
      <w:proofErr w:type="gramEnd"/>
      <w:r w:rsidRPr="003E0402">
        <w:rPr>
          <w:rFonts w:ascii="Times New Roman" w:hAnsi="Times New Roman" w:cs="Times New Roman"/>
          <w:sz w:val="24"/>
        </w:rPr>
        <w:t>. Жиздра</w:t>
      </w: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Default="00DA2864" w:rsidP="003E0402">
      <w:pPr>
        <w:jc w:val="center"/>
        <w:rPr>
          <w:rFonts w:ascii="Times New Roman" w:hAnsi="Times New Roman" w:cs="Times New Roman"/>
          <w:sz w:val="24"/>
        </w:rPr>
      </w:pPr>
    </w:p>
    <w:p w:rsidR="00DA2864" w:rsidRPr="00FB4027" w:rsidRDefault="00DA2864" w:rsidP="00FB402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>ПЛАН</w:t>
      </w:r>
    </w:p>
    <w:p w:rsidR="00DA2864" w:rsidRPr="00FB4027" w:rsidRDefault="00DA2864" w:rsidP="00FB402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>РАБОТЫ ПО САМООБРАЗОВАНИЮ НА 202</w:t>
      </w:r>
      <w:r w:rsidR="00D005C3" w:rsidRPr="00FB4027">
        <w:rPr>
          <w:rFonts w:ascii="Times New Roman" w:hAnsi="Times New Roman" w:cs="Times New Roman"/>
          <w:sz w:val="24"/>
        </w:rPr>
        <w:t>5</w:t>
      </w:r>
      <w:r w:rsidRPr="00FB4027">
        <w:rPr>
          <w:rFonts w:ascii="Times New Roman" w:hAnsi="Times New Roman" w:cs="Times New Roman"/>
          <w:sz w:val="24"/>
        </w:rPr>
        <w:t>- 202</w:t>
      </w:r>
      <w:r w:rsidR="00D005C3" w:rsidRPr="00FB4027">
        <w:rPr>
          <w:rFonts w:ascii="Times New Roman" w:hAnsi="Times New Roman" w:cs="Times New Roman"/>
          <w:sz w:val="24"/>
        </w:rPr>
        <w:t>6</w:t>
      </w:r>
      <w:r w:rsidRPr="00FB4027">
        <w:rPr>
          <w:rFonts w:ascii="Times New Roman" w:hAnsi="Times New Roman" w:cs="Times New Roman"/>
          <w:sz w:val="24"/>
        </w:rPr>
        <w:t xml:space="preserve"> УЧЕБНЫЙ ГОД</w:t>
      </w:r>
    </w:p>
    <w:p w:rsidR="00D005C3" w:rsidRPr="00FB4027" w:rsidRDefault="00D005C3" w:rsidP="00FB402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 xml:space="preserve">ТЕМА </w:t>
      </w:r>
      <w:r w:rsidR="00FB4027" w:rsidRPr="00FB4027">
        <w:rPr>
          <w:rFonts w:ascii="Times New Roman" w:hAnsi="Times New Roman" w:cs="Times New Roman"/>
          <w:sz w:val="24"/>
        </w:rPr>
        <w:t xml:space="preserve">« СОВРЕМЕННЫЕ ПОДХОДЫ К ОБУЧЕНИЮ ГРАМОТЕ СТАРШИХ ДОШКОЛЬНИКОВ, </w:t>
      </w:r>
      <w:r w:rsidRPr="00FB4027">
        <w:rPr>
          <w:rFonts w:ascii="Times New Roman" w:hAnsi="Times New Roman" w:cs="Times New Roman"/>
          <w:sz w:val="24"/>
        </w:rPr>
        <w:t>КАК СРЕДСТВО ФОРМИРОВАНИЯ ПРЕДПОСЫЛОК К УЧЕБНОЙ ДЕЯТЕЛЬНОСТИ».</w:t>
      </w:r>
    </w:p>
    <w:p w:rsidR="00D005C3" w:rsidRPr="00FB4027" w:rsidRDefault="00D005C3" w:rsidP="00FB402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005C3" w:rsidRDefault="00D005C3" w:rsidP="00D005C3">
      <w:pPr>
        <w:jc w:val="center"/>
        <w:rPr>
          <w:rFonts w:ascii="Times New Roman" w:hAnsi="Times New Roman" w:cs="Times New Roman"/>
          <w:sz w:val="24"/>
        </w:rPr>
      </w:pPr>
    </w:p>
    <w:p w:rsidR="00D005C3" w:rsidRDefault="00D005C3" w:rsidP="00D005C3">
      <w:pPr>
        <w:jc w:val="center"/>
        <w:rPr>
          <w:rFonts w:ascii="Times New Roman" w:hAnsi="Times New Roman" w:cs="Times New Roman"/>
          <w:sz w:val="24"/>
        </w:rPr>
      </w:pPr>
    </w:p>
    <w:p w:rsidR="00D005C3" w:rsidRDefault="00D005C3" w:rsidP="00D005C3">
      <w:pPr>
        <w:jc w:val="center"/>
        <w:rPr>
          <w:rFonts w:ascii="Times New Roman" w:hAnsi="Times New Roman" w:cs="Times New Roman"/>
          <w:sz w:val="24"/>
        </w:rPr>
      </w:pPr>
    </w:p>
    <w:p w:rsidR="00D005C3" w:rsidRDefault="00D005C3" w:rsidP="00D005C3">
      <w:pPr>
        <w:jc w:val="center"/>
        <w:rPr>
          <w:rFonts w:ascii="Times New Roman" w:hAnsi="Times New Roman" w:cs="Times New Roman"/>
          <w:sz w:val="24"/>
        </w:rPr>
      </w:pPr>
    </w:p>
    <w:p w:rsidR="00D005C3" w:rsidRDefault="00D005C3" w:rsidP="00D005C3">
      <w:pPr>
        <w:jc w:val="center"/>
        <w:rPr>
          <w:rFonts w:ascii="Times New Roman" w:hAnsi="Times New Roman" w:cs="Times New Roman"/>
          <w:sz w:val="24"/>
        </w:rPr>
      </w:pPr>
    </w:p>
    <w:p w:rsidR="00FB4027" w:rsidRDefault="00FB4027" w:rsidP="00D005C3">
      <w:pPr>
        <w:jc w:val="center"/>
        <w:rPr>
          <w:rFonts w:ascii="Times New Roman" w:hAnsi="Times New Roman" w:cs="Times New Roman"/>
          <w:sz w:val="24"/>
        </w:rPr>
      </w:pPr>
    </w:p>
    <w:p w:rsidR="00D005C3" w:rsidRPr="00FB4027" w:rsidRDefault="00D005C3" w:rsidP="00D005C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 xml:space="preserve">Разработала </w:t>
      </w:r>
    </w:p>
    <w:p w:rsidR="00D005C3" w:rsidRPr="00FB4027" w:rsidRDefault="00D005C3" w:rsidP="00D005C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>воспитатель</w:t>
      </w:r>
    </w:p>
    <w:p w:rsidR="00D005C3" w:rsidRPr="00FB4027" w:rsidRDefault="00D005C3" w:rsidP="00D005C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>высшей категории</w:t>
      </w:r>
    </w:p>
    <w:p w:rsidR="00D005C3" w:rsidRPr="00FB4027" w:rsidRDefault="00D005C3" w:rsidP="00D005C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FB4027">
        <w:rPr>
          <w:rFonts w:ascii="Times New Roman" w:hAnsi="Times New Roman" w:cs="Times New Roman"/>
          <w:sz w:val="24"/>
        </w:rPr>
        <w:t xml:space="preserve">Л.А. </w:t>
      </w:r>
      <w:proofErr w:type="spellStart"/>
      <w:r w:rsidRPr="00FB4027">
        <w:rPr>
          <w:rFonts w:ascii="Times New Roman" w:hAnsi="Times New Roman" w:cs="Times New Roman"/>
          <w:sz w:val="24"/>
        </w:rPr>
        <w:t>Потопахина</w:t>
      </w:r>
      <w:proofErr w:type="spellEnd"/>
    </w:p>
    <w:p w:rsidR="00D005C3" w:rsidRPr="00FB4027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D005C3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005C3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005C3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005C3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FB56A5" w:rsidRDefault="00FB56A5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D005C3" w:rsidRPr="00FB56A5" w:rsidRDefault="00D005C3" w:rsidP="00D00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B56A5">
        <w:rPr>
          <w:rFonts w:ascii="Times New Roman" w:hAnsi="Times New Roman" w:cs="Times New Roman"/>
          <w:sz w:val="24"/>
        </w:rPr>
        <w:t>Жиздра 2025</w:t>
      </w:r>
      <w:r w:rsidR="00FB56A5" w:rsidRPr="00FB56A5">
        <w:rPr>
          <w:rFonts w:ascii="Times New Roman" w:hAnsi="Times New Roman" w:cs="Times New Roman"/>
          <w:sz w:val="24"/>
        </w:rPr>
        <w:t xml:space="preserve"> г</w:t>
      </w:r>
      <w:r w:rsidRPr="00FB56A5">
        <w:rPr>
          <w:rFonts w:ascii="Times New Roman" w:hAnsi="Times New Roman" w:cs="Times New Roman"/>
          <w:sz w:val="24"/>
        </w:rPr>
        <w:t xml:space="preserve"> </w:t>
      </w:r>
    </w:p>
    <w:p w:rsidR="00D005C3" w:rsidRPr="00AC34CC" w:rsidRDefault="00FB56A5" w:rsidP="00335FD6">
      <w:pPr>
        <w:pStyle w:val="a3"/>
        <w:rPr>
          <w:rFonts w:ascii="Times New Roman" w:hAnsi="Times New Roman" w:cs="Times New Roman"/>
          <w:sz w:val="24"/>
          <w:szCs w:val="24"/>
        </w:rPr>
      </w:pPr>
      <w:r w:rsidRPr="00344751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AC34CC">
        <w:rPr>
          <w:rFonts w:ascii="Times New Roman" w:hAnsi="Times New Roman" w:cs="Times New Roman"/>
          <w:sz w:val="24"/>
          <w:szCs w:val="24"/>
        </w:rPr>
        <w:t xml:space="preserve"> «</w:t>
      </w:r>
      <w:r w:rsidR="00FB4027" w:rsidRPr="00AC34CC">
        <w:rPr>
          <w:rFonts w:ascii="Times New Roman" w:hAnsi="Times New Roman" w:cs="Times New Roman"/>
          <w:sz w:val="24"/>
          <w:szCs w:val="24"/>
        </w:rPr>
        <w:t xml:space="preserve">Современные подходы к обучению грамоте </w:t>
      </w:r>
      <w:r w:rsidRPr="00AC34CC">
        <w:rPr>
          <w:rFonts w:ascii="Times New Roman" w:hAnsi="Times New Roman" w:cs="Times New Roman"/>
          <w:sz w:val="24"/>
          <w:szCs w:val="24"/>
        </w:rPr>
        <w:t>старших дошкольников</w:t>
      </w:r>
      <w:r w:rsidR="00FB4027" w:rsidRPr="00AC34CC">
        <w:rPr>
          <w:rFonts w:ascii="Times New Roman" w:hAnsi="Times New Roman" w:cs="Times New Roman"/>
          <w:sz w:val="24"/>
          <w:szCs w:val="24"/>
        </w:rPr>
        <w:t>,</w:t>
      </w:r>
      <w:r w:rsidRPr="00AC34CC">
        <w:rPr>
          <w:rFonts w:ascii="Times New Roman" w:hAnsi="Times New Roman" w:cs="Times New Roman"/>
          <w:sz w:val="24"/>
          <w:szCs w:val="24"/>
        </w:rPr>
        <w:t xml:space="preserve"> как средство формирования предпосылок к учебной деятельности.</w:t>
      </w:r>
    </w:p>
    <w:p w:rsidR="00D005C3" w:rsidRPr="00344751" w:rsidRDefault="00F147A7" w:rsidP="00335F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4751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F147A7" w:rsidRPr="00AC34CC" w:rsidRDefault="00F147A7" w:rsidP="00335FD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проблема подготовки детей к овладению грамотой приобретает особую актуальность. Она обусловлена рядом факторов:</w:t>
      </w:r>
    </w:p>
    <w:p w:rsidR="00F147A7" w:rsidRPr="00AC34CC" w:rsidRDefault="00335FD6" w:rsidP="00335FD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успешному обучению в школе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того, как ребёнок в дошкольном возрасте будет введён в грамоту, во многом зависят его дальнейшие успехи в школе не только в чтении и письме, но и в усвоении русского языка в целом. </w:t>
      </w:r>
    </w:p>
    <w:p w:rsidR="00F147A7" w:rsidRPr="00AC34CC" w:rsidRDefault="00335FD6" w:rsidP="00335FD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чтения и письма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Нарушения компонентов речи (лексико-грамматической и звуковой стороны, словаря) снижают общую способность к </w:t>
      </w: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успешному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школьному обучению</w:t>
      </w:r>
    </w:p>
    <w:p w:rsidR="00F147A7" w:rsidRPr="00AC34CC" w:rsidRDefault="00335FD6" w:rsidP="00335FD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Увеличивающееся число детей с недостатками речевого развити</w:t>
      </w:r>
      <w:proofErr w:type="gramStart"/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делает проблему их подготовки к обучению грамоте особо актуальной, поскольку нарушения влекут за собой трудности в овладении чтением и письмом. </w:t>
      </w:r>
    </w:p>
    <w:p w:rsidR="00F147A7" w:rsidRDefault="00335FD6" w:rsidP="00335FD6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Возросшие требования школ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47A7" w:rsidRPr="00AC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будущим первоклассникам</w:t>
      </w:r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Одно из требований включает в себя готовность к овладению грамотой, которая подразумевает овладение ребёнком звукобуквенным, </w:t>
      </w:r>
      <w:proofErr w:type="spellStart"/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звукослоговым</w:t>
      </w:r>
      <w:proofErr w:type="spellEnd"/>
      <w:r w:rsidR="00F147A7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лексико-синтаксическим анализом и синтезом до поступления в школу</w:t>
      </w:r>
      <w:proofErr w:type="gramStart"/>
      <w:r w:rsidRPr="00AC34CC">
        <w:rPr>
          <w:rFonts w:ascii="Times New Roman" w:hAnsi="Times New Roman" w:cs="Times New Roman"/>
          <w:sz w:val="24"/>
          <w:szCs w:val="24"/>
        </w:rPr>
        <w:t xml:space="preserve">   О</w:t>
      </w:r>
      <w:proofErr w:type="gramEnd"/>
      <w:r w:rsidRPr="00AC34CC">
        <w:rPr>
          <w:rFonts w:ascii="Times New Roman" w:hAnsi="Times New Roman" w:cs="Times New Roman"/>
          <w:sz w:val="24"/>
          <w:szCs w:val="24"/>
        </w:rPr>
        <w:t>тмечается, что «примерно половина детей, поступающих в современные общеобразовательные школы, не готовы к началу школьного обучения и т.к. у большинства из них имеет место</w:t>
      </w:r>
      <w:r w:rsidRPr="00AC34CC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AC34CC">
        <w:rPr>
          <w:rStyle w:val="a4"/>
          <w:rFonts w:ascii="Times New Roman" w:hAnsi="Times New Roman" w:cs="Times New Roman"/>
          <w:b w:val="0"/>
          <w:sz w:val="24"/>
          <w:szCs w:val="24"/>
        </w:rPr>
        <w:t>задержка и недоразвитие фонематических процессов</w:t>
      </w:r>
      <w:r w:rsidRPr="00AC34CC">
        <w:rPr>
          <w:rFonts w:ascii="Times New Roman" w:hAnsi="Times New Roman" w:cs="Times New Roman"/>
          <w:b/>
          <w:sz w:val="24"/>
          <w:szCs w:val="24"/>
        </w:rPr>
        <w:t>.</w:t>
      </w:r>
      <w:r w:rsidRPr="00AC34CC">
        <w:rPr>
          <w:rFonts w:ascii="Times New Roman" w:hAnsi="Times New Roman" w:cs="Times New Roman"/>
          <w:sz w:val="24"/>
          <w:szCs w:val="24"/>
        </w:rPr>
        <w:t xml:space="preserve"> При таких исходных данных дети затрудняются в  усвоении  программы массовой школы наравне с другими учащимися, прежде всего потому, что они не в состоянии полноценно овладеть грамотой, а именно письменной речью, не все дети справляются с темпом, предложенным школьной программой.</w:t>
      </w:r>
    </w:p>
    <w:p w:rsidR="001039A4" w:rsidRPr="001039A4" w:rsidRDefault="001039A4" w:rsidP="001039A4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Pr="001039A4">
        <w:rPr>
          <w:rFonts w:ascii="Times New Roman" w:hAnsi="Times New Roman" w:cs="Times New Roman"/>
          <w:sz w:val="24"/>
          <w:lang w:eastAsia="ru-RU"/>
        </w:rPr>
        <w:t>Формирование предпосылок к учебной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039A4">
        <w:rPr>
          <w:rFonts w:ascii="Times New Roman" w:hAnsi="Times New Roman" w:cs="Times New Roman"/>
          <w:sz w:val="24"/>
          <w:lang w:eastAsia="ru-RU"/>
        </w:rPr>
        <w:t>деятельности важно для старших дошкольников, потому что оно помогает им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039A4">
        <w:rPr>
          <w:rFonts w:ascii="Times New Roman" w:hAnsi="Times New Roman" w:cs="Times New Roman"/>
          <w:sz w:val="24"/>
          <w:lang w:eastAsia="ru-RU"/>
        </w:rPr>
        <w:t>подготовиться к школе и развивает необходимые навыки для успешного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039A4">
        <w:rPr>
          <w:rFonts w:ascii="Times New Roman" w:hAnsi="Times New Roman" w:cs="Times New Roman"/>
          <w:sz w:val="24"/>
          <w:lang w:eastAsia="ru-RU"/>
        </w:rPr>
        <w:t>обучения. Кроме того, формирование этих предпосылок помогает детям</w:t>
      </w:r>
    </w:p>
    <w:p w:rsidR="001039A4" w:rsidRPr="001039A4" w:rsidRDefault="001039A4" w:rsidP="001039A4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039A4">
        <w:rPr>
          <w:rFonts w:ascii="Times New Roman" w:hAnsi="Times New Roman" w:cs="Times New Roman"/>
          <w:sz w:val="24"/>
          <w:lang w:eastAsia="ru-RU"/>
        </w:rPr>
        <w:t>лучше усваивать новые знания и применять их на практике.</w:t>
      </w:r>
    </w:p>
    <w:p w:rsidR="00335FD6" w:rsidRPr="00AC34CC" w:rsidRDefault="00335FD6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751">
        <w:rPr>
          <w:rFonts w:ascii="Times New Roman" w:hAnsi="Times New Roman" w:cs="Times New Roman"/>
          <w:b/>
          <w:sz w:val="24"/>
          <w:szCs w:val="24"/>
        </w:rPr>
        <w:t>Цель:</w:t>
      </w:r>
      <w:r w:rsidRPr="00AC34CC">
        <w:rPr>
          <w:rFonts w:ascii="Times New Roman" w:hAnsi="Times New Roman" w:cs="Times New Roman"/>
          <w:sz w:val="24"/>
          <w:szCs w:val="24"/>
        </w:rPr>
        <w:t xml:space="preserve"> </w:t>
      </w:r>
      <w:r w:rsidRPr="00AC34CC">
        <w:rPr>
          <w:rFonts w:ascii="Times New Roman" w:hAnsi="Times New Roman" w:cs="Times New Roman"/>
          <w:sz w:val="24"/>
          <w:szCs w:val="24"/>
          <w:lang w:eastAsia="ru-RU"/>
        </w:rPr>
        <w:t>повысить свой профессиональный уровень</w:t>
      </w:r>
      <w:r w:rsidR="000012F8" w:rsidRPr="00AC34CC">
        <w:rPr>
          <w:rFonts w:ascii="Times New Roman" w:hAnsi="Times New Roman" w:cs="Times New Roman"/>
          <w:sz w:val="24"/>
          <w:szCs w:val="24"/>
          <w:lang w:eastAsia="ru-RU"/>
        </w:rPr>
        <w:t xml:space="preserve">, изучить современные технологии по обучению грамоте </w:t>
      </w:r>
      <w:r w:rsidRPr="00AC34C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012F8" w:rsidRPr="00AC34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34CC">
        <w:rPr>
          <w:rFonts w:ascii="Times New Roman" w:hAnsi="Times New Roman" w:cs="Times New Roman"/>
          <w:sz w:val="24"/>
          <w:szCs w:val="24"/>
          <w:lang w:eastAsia="ru-RU"/>
        </w:rPr>
        <w:t>условиях реализации ФОП</w:t>
      </w:r>
      <w:r w:rsidR="000012F8" w:rsidRPr="00AC34CC">
        <w:rPr>
          <w:rFonts w:ascii="Times New Roman" w:hAnsi="Times New Roman" w:cs="Times New Roman"/>
          <w:sz w:val="24"/>
          <w:szCs w:val="24"/>
          <w:lang w:eastAsia="ru-RU"/>
        </w:rPr>
        <w:t xml:space="preserve"> ДОО</w:t>
      </w:r>
      <w:r w:rsidRPr="00AC34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012F8" w:rsidRPr="00344751" w:rsidRDefault="000012F8" w:rsidP="00AC34C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4751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012F8" w:rsidRPr="00AC34CC" w:rsidRDefault="000012F8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hAnsi="Times New Roman" w:cs="Times New Roman"/>
          <w:sz w:val="24"/>
          <w:szCs w:val="24"/>
          <w:lang w:eastAsia="ru-RU"/>
        </w:rPr>
        <w:t>1. П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овысить свой  уровень знаний в вопросе современных подходов к обучению грамоте старших дошкольников путем изучения соответственной литературы, посещения обучающих семинаров, </w:t>
      </w:r>
      <w:r w:rsidRPr="00AC34C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самостоятельной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 исследовательской работы</w:t>
      </w:r>
    </w:p>
    <w:p w:rsidR="00335FD6" w:rsidRPr="00AC34CC" w:rsidRDefault="000012F8" w:rsidP="00AC34C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Разработать перспективный план работы в соответствии с темой самообразования.</w:t>
      </w:r>
    </w:p>
    <w:p w:rsidR="000012F8" w:rsidRPr="00AC34CC" w:rsidRDefault="000012F8" w:rsidP="00AC34C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34CC"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одготов</w:t>
      </w:r>
      <w:r w:rsidR="00AC34CC"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ить и провести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диагностик</w:t>
      </w:r>
      <w:r w:rsidR="00AC34CC"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34CC"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теме 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начале и конце </w:t>
      </w:r>
      <w:r w:rsidR="00AC34CC"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учебного </w:t>
      </w: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AC34CC"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34CC" w:rsidRPr="00AC34CC" w:rsidRDefault="00AC34CC" w:rsidP="00AC34C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подборку наглядно-дидактических игр и материалов по обучению  грамоте для старшего дошкольного возраста.</w:t>
      </w:r>
    </w:p>
    <w:p w:rsidR="00AC34CC" w:rsidRPr="00AC34CC" w:rsidRDefault="00AC34CC" w:rsidP="00AC34C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C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Привлечь родителей к совместному творчеству и к подготовке детей к будущей учебной деятельности</w:t>
      </w:r>
    </w:p>
    <w:p w:rsidR="00AC34CC" w:rsidRDefault="00AC34CC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751">
        <w:rPr>
          <w:rFonts w:ascii="Times New Roman" w:hAnsi="Times New Roman" w:cs="Times New Roman"/>
          <w:b/>
          <w:sz w:val="24"/>
          <w:szCs w:val="24"/>
          <w:lang w:eastAsia="ru-RU"/>
        </w:rPr>
        <w:t>Срок реализации</w:t>
      </w:r>
      <w:r w:rsidRPr="00AC34CC">
        <w:rPr>
          <w:rFonts w:ascii="Times New Roman" w:hAnsi="Times New Roman" w:cs="Times New Roman"/>
          <w:sz w:val="24"/>
          <w:szCs w:val="24"/>
          <w:lang w:eastAsia="ru-RU"/>
        </w:rPr>
        <w:t xml:space="preserve">: сентябрь 2025 </w:t>
      </w:r>
      <w:proofErr w:type="gramStart"/>
      <w:r w:rsidRPr="00AC34CC">
        <w:rPr>
          <w:rFonts w:ascii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AC34CC">
        <w:rPr>
          <w:rFonts w:ascii="Times New Roman" w:hAnsi="Times New Roman" w:cs="Times New Roman"/>
          <w:sz w:val="24"/>
          <w:szCs w:val="24"/>
          <w:lang w:eastAsia="ru-RU"/>
        </w:rPr>
        <w:t xml:space="preserve"> май 2026 г</w:t>
      </w:r>
    </w:p>
    <w:p w:rsidR="00980DEF" w:rsidRPr="00344751" w:rsidRDefault="00980DEF" w:rsidP="00980DE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4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Планируемый результат: </w:t>
      </w:r>
    </w:p>
    <w:p w:rsidR="00980DEF" w:rsidRDefault="00980DEF" w:rsidP="00980DE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расширен диапазон знаний о современных формах обучения грамоте;</w:t>
      </w:r>
    </w:p>
    <w:p w:rsidR="00980DEF" w:rsidRPr="00980DEF" w:rsidRDefault="00980DEF" w:rsidP="00980DEF">
      <w:pPr>
        <w:pStyle w:val="a3"/>
        <w:rPr>
          <w:rFonts w:ascii="Times New Roman" w:hAnsi="Times New Roman" w:cs="Times New Roman"/>
          <w:sz w:val="24"/>
          <w:szCs w:val="15"/>
          <w:shd w:val="clear" w:color="auto" w:fill="FFFFFF"/>
        </w:rPr>
      </w:pPr>
      <w:r w:rsidRPr="00980DEF">
        <w:rPr>
          <w:rFonts w:ascii="Times New Roman" w:hAnsi="Times New Roman" w:cs="Times New Roman"/>
          <w:sz w:val="24"/>
          <w:szCs w:val="15"/>
          <w:shd w:val="clear" w:color="auto" w:fill="FFFFFF"/>
        </w:rPr>
        <w:t>- у детей повышен уровень подготовленности к школе</w:t>
      </w:r>
      <w:r w:rsidR="00C16A58">
        <w:rPr>
          <w:rFonts w:ascii="Times New Roman" w:hAnsi="Times New Roman" w:cs="Times New Roman"/>
          <w:sz w:val="24"/>
          <w:szCs w:val="15"/>
          <w:shd w:val="clear" w:color="auto" w:fill="FFFFFF"/>
        </w:rPr>
        <w:t>.</w:t>
      </w:r>
    </w:p>
    <w:p w:rsidR="00AC34CC" w:rsidRDefault="00AC34CC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0D421E" w:rsidP="00AC34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421E" w:rsidRDefault="00AC34CC" w:rsidP="00AC34C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D1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Перспективный план работы:</w:t>
      </w:r>
    </w:p>
    <w:p w:rsidR="00837DBA" w:rsidRPr="00BC6D15" w:rsidRDefault="00837DBA" w:rsidP="00AC34C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34CC" w:rsidRDefault="00AC34CC" w:rsidP="00AC34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6"/>
        <w:gridCol w:w="3875"/>
        <w:gridCol w:w="1664"/>
        <w:gridCol w:w="2821"/>
      </w:tblGrid>
      <w:tr w:rsidR="00AC34CC" w:rsidRPr="00C642C4" w:rsidTr="002E622F">
        <w:trPr>
          <w:jc w:val="center"/>
        </w:trPr>
        <w:tc>
          <w:tcPr>
            <w:tcW w:w="1166" w:type="dxa"/>
          </w:tcPr>
          <w:p w:rsidR="00AC34CC" w:rsidRPr="00C642C4" w:rsidRDefault="00AC34CC" w:rsidP="0092176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875" w:type="dxa"/>
          </w:tcPr>
          <w:p w:rsidR="00AC34CC" w:rsidRPr="00C642C4" w:rsidRDefault="00AC34CC" w:rsidP="0092176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64" w:type="dxa"/>
          </w:tcPr>
          <w:p w:rsidR="00AC34CC" w:rsidRPr="00C642C4" w:rsidRDefault="00AC34CC" w:rsidP="0092176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21" w:type="dxa"/>
          </w:tcPr>
          <w:p w:rsidR="00AC34CC" w:rsidRPr="00C642C4" w:rsidRDefault="00AC34CC" w:rsidP="0092176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деятельность</w:t>
            </w:r>
          </w:p>
        </w:tc>
      </w:tr>
      <w:tr w:rsidR="00CF4523" w:rsidRPr="000D421E" w:rsidTr="00CF4523">
        <w:trPr>
          <w:trHeight w:val="1870"/>
          <w:jc w:val="center"/>
        </w:trPr>
        <w:tc>
          <w:tcPr>
            <w:tcW w:w="1166" w:type="dxa"/>
            <w:vMerge w:val="restart"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темы, постановка целей, подбор литературы, поиск материалов в интернете по данной теме.</w:t>
            </w: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34475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</w:p>
          <w:p w:rsidR="00CF4523" w:rsidRPr="000D421E" w:rsidRDefault="00CF4523" w:rsidP="0034475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1" w:type="dxa"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опыта коллег, педагогов на сайтах и педагогических форумах, методической литературы</w:t>
            </w:r>
          </w:p>
          <w:p w:rsidR="00CF4523" w:rsidRPr="000D421E" w:rsidRDefault="00CF4523" w:rsidP="002E62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523" w:rsidRPr="000D421E" w:rsidTr="00CF4523">
        <w:trPr>
          <w:trHeight w:val="146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перспективного плана по данной теме,</w:t>
            </w: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диагностических карт</w:t>
            </w: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2E62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523" w:rsidRPr="000D421E" w:rsidTr="00CF4523">
        <w:trPr>
          <w:trHeight w:val="170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уровня знаний детей по обучению грамоте и готовности к школе на начало учебного года.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мониторинга</w:t>
            </w: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2E62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523" w:rsidRPr="000D421E" w:rsidTr="00CF4523">
        <w:trPr>
          <w:trHeight w:val="318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и проанализировать психолого-педагогическую и специальную литературу, педагогический опыт,  законодательных документов по обучению грамоте и формированию предпосылок к учебной деятельности дошкольников.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зучение опыта педагогов с помощью интернет </w:t>
            </w:r>
            <w:proofErr w:type="gramStart"/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есурсов</w:t>
            </w: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2E62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23" w:rsidRPr="000D421E" w:rsidTr="00B63208">
        <w:trPr>
          <w:trHeight w:val="274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Изучить  мнение родителей по данной проблеме через их анкетирование 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2E62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523" w:rsidRPr="000D421E" w:rsidTr="00CF4523">
        <w:trPr>
          <w:trHeight w:val="2470"/>
          <w:jc w:val="center"/>
        </w:trPr>
        <w:tc>
          <w:tcPr>
            <w:tcW w:w="1166" w:type="dxa"/>
            <w:vMerge w:val="restart"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Реализационный</w:t>
            </w: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Обогащение предметно-пространственной среды.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34475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2E62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дидактические игры, наглядность,  схемы</w:t>
            </w:r>
            <w:r w:rsidRPr="000D4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раздаточный и демонстрационный материал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Pr="000D421E" w:rsidRDefault="00CF4523" w:rsidP="000D421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523" w:rsidRPr="000D421E" w:rsidTr="00CF4523">
        <w:trPr>
          <w:trHeight w:val="8557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CF4523" w:rsidRPr="000D421E" w:rsidRDefault="00CF4523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повышения профессионального мастерства в вопросах формирования предпосылок  к учебной деятельности дошкольников. 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D421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CF4523" w:rsidRPr="000D421E" w:rsidRDefault="00CF4523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CF4523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-Обогащать свой опыт по обучению грамоте старших  дошкольников; 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модель, систему, содержание, формы работы, структуру занятий по формированию предпосылок к учебной деятельности через обучение грамоте детей; 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 - Подобрать и приобрести материал по внедрению современных подходов к обучению грамоте;  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Разработать конспекты занятий и занятий вне образовательного процесса; </w:t>
            </w:r>
          </w:p>
          <w:p w:rsidR="00CF4523" w:rsidRPr="000D421E" w:rsidRDefault="00CF4523" w:rsidP="00921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- Создать картотеку игр и иного материала по обучению грамоте</w:t>
            </w:r>
          </w:p>
          <w:p w:rsidR="00CF4523" w:rsidRPr="000D421E" w:rsidRDefault="00CF4523" w:rsidP="00DA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- Провести семина</w:t>
            </w:r>
            <w:proofErr w:type="gramStart"/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для родителей;</w:t>
            </w:r>
          </w:p>
          <w:p w:rsidR="00CF4523" w:rsidRDefault="00CF4523" w:rsidP="00CF45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Подобрать материал в папки-передвижки для родителей.</w:t>
            </w:r>
          </w:p>
        </w:tc>
      </w:tr>
      <w:tr w:rsidR="00344751" w:rsidRPr="000D421E" w:rsidTr="00CF4523">
        <w:trPr>
          <w:trHeight w:val="1130"/>
          <w:jc w:val="center"/>
        </w:trPr>
        <w:tc>
          <w:tcPr>
            <w:tcW w:w="1166" w:type="dxa"/>
            <w:vMerge w:val="restart"/>
            <w:textDirection w:val="btLr"/>
            <w:vAlign w:val="center"/>
          </w:tcPr>
          <w:p w:rsidR="00344751" w:rsidRPr="000D421E" w:rsidRDefault="00344751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3875" w:type="dxa"/>
          </w:tcPr>
          <w:p w:rsidR="00344751" w:rsidRPr="000D421E" w:rsidRDefault="00344751" w:rsidP="00C16A58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Мониторинг уровня знаний детей по обучению грамоте и готовности к школе на начало учебного года.</w:t>
            </w:r>
          </w:p>
        </w:tc>
        <w:tc>
          <w:tcPr>
            <w:tcW w:w="1664" w:type="dxa"/>
            <w:vMerge w:val="restart"/>
          </w:tcPr>
          <w:p w:rsidR="00344751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751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751" w:rsidRPr="000D421E" w:rsidRDefault="00344751" w:rsidP="0034475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1" w:type="dxa"/>
            <w:shd w:val="clear" w:color="auto" w:fill="auto"/>
          </w:tcPr>
          <w:p w:rsidR="00344751" w:rsidRPr="000D421E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мониторинга.</w:t>
            </w:r>
          </w:p>
          <w:p w:rsidR="00344751" w:rsidRPr="000D421E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751" w:rsidRPr="000D421E" w:rsidRDefault="00344751" w:rsidP="00E97E8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751" w:rsidRPr="000D421E" w:rsidTr="00CF4523">
        <w:trPr>
          <w:trHeight w:val="81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344751" w:rsidRPr="000D421E" w:rsidRDefault="00344751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2Анкетирование родителей.</w:t>
            </w:r>
          </w:p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344751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751" w:rsidRPr="000D421E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Обработка анкет.</w:t>
            </w:r>
          </w:p>
          <w:p w:rsidR="00344751" w:rsidRPr="000D421E" w:rsidRDefault="00344751" w:rsidP="00E9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51" w:rsidRPr="000D421E" w:rsidTr="00CF4523">
        <w:trPr>
          <w:trHeight w:val="172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344751" w:rsidRPr="000D421E" w:rsidRDefault="00344751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3.Анализ и обобщение накопленных педагогических фактов.</w:t>
            </w:r>
          </w:p>
          <w:p w:rsidR="00344751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751" w:rsidRDefault="00344751" w:rsidP="00E97E8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</w:tcPr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344751" w:rsidRPr="000D421E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конкурсах.</w:t>
            </w:r>
          </w:p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Размещение материалов в Интернете.</w:t>
            </w:r>
          </w:p>
          <w:p w:rsidR="00344751" w:rsidRPr="000D421E" w:rsidRDefault="00344751" w:rsidP="00921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работе семинаров.</w:t>
            </w:r>
          </w:p>
        </w:tc>
      </w:tr>
      <w:tr w:rsidR="00344751" w:rsidRPr="000D421E" w:rsidTr="00CF4523">
        <w:trPr>
          <w:trHeight w:val="1130"/>
          <w:jc w:val="center"/>
        </w:trPr>
        <w:tc>
          <w:tcPr>
            <w:tcW w:w="1166" w:type="dxa"/>
            <w:vMerge/>
            <w:textDirection w:val="btLr"/>
            <w:vAlign w:val="center"/>
          </w:tcPr>
          <w:p w:rsidR="00344751" w:rsidRPr="000D421E" w:rsidRDefault="00344751" w:rsidP="00921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344751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D421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самообразования</w:t>
            </w:r>
          </w:p>
        </w:tc>
        <w:tc>
          <w:tcPr>
            <w:tcW w:w="1664" w:type="dxa"/>
            <w:vMerge/>
          </w:tcPr>
          <w:p w:rsidR="00344751" w:rsidRPr="000D421E" w:rsidRDefault="00344751" w:rsidP="00921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344751" w:rsidRDefault="00344751" w:rsidP="00C16A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751" w:rsidRPr="000D421E" w:rsidRDefault="00344751" w:rsidP="00E9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21E">
              <w:rPr>
                <w:rFonts w:ascii="Times New Roman" w:hAnsi="Times New Roman" w:cs="Times New Roman"/>
                <w:sz w:val="24"/>
                <w:szCs w:val="24"/>
              </w:rPr>
              <w:t xml:space="preserve">Отчёт на итоговом педсовете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практикума</w:t>
            </w:r>
          </w:p>
        </w:tc>
      </w:tr>
    </w:tbl>
    <w:p w:rsidR="00AC34CC" w:rsidRPr="000D421E" w:rsidRDefault="00AC34CC" w:rsidP="00AC34CC">
      <w:pPr>
        <w:pStyle w:val="a3"/>
        <w:rPr>
          <w:rStyle w:val="c1"/>
          <w:rFonts w:ascii="Times New Roman" w:hAnsi="Times New Roman"/>
          <w:sz w:val="24"/>
          <w:szCs w:val="24"/>
        </w:rPr>
      </w:pPr>
    </w:p>
    <w:p w:rsidR="00AC34CC" w:rsidRPr="000D421E" w:rsidRDefault="00AC34CC" w:rsidP="00AC34C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34CC" w:rsidRPr="000D421E" w:rsidSect="0068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639B"/>
    <w:multiLevelType w:val="multilevel"/>
    <w:tmpl w:val="19D6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02"/>
    <w:rsid w:val="000012F8"/>
    <w:rsid w:val="000B0937"/>
    <w:rsid w:val="000D421E"/>
    <w:rsid w:val="001039A4"/>
    <w:rsid w:val="002E622F"/>
    <w:rsid w:val="00335FD6"/>
    <w:rsid w:val="00344751"/>
    <w:rsid w:val="003E0402"/>
    <w:rsid w:val="0059626F"/>
    <w:rsid w:val="006840E2"/>
    <w:rsid w:val="00837DBA"/>
    <w:rsid w:val="00953CCB"/>
    <w:rsid w:val="00980DEF"/>
    <w:rsid w:val="00AB1535"/>
    <w:rsid w:val="00AC34CC"/>
    <w:rsid w:val="00C16A58"/>
    <w:rsid w:val="00CF4523"/>
    <w:rsid w:val="00D005C3"/>
    <w:rsid w:val="00DA2864"/>
    <w:rsid w:val="00DA6C13"/>
    <w:rsid w:val="00E97E8C"/>
    <w:rsid w:val="00F147A7"/>
    <w:rsid w:val="00FB4027"/>
    <w:rsid w:val="00FB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864"/>
    <w:pPr>
      <w:spacing w:after="0" w:line="240" w:lineRule="auto"/>
    </w:pPr>
  </w:style>
  <w:style w:type="character" w:styleId="a4">
    <w:name w:val="Strong"/>
    <w:basedOn w:val="a0"/>
    <w:uiPriority w:val="22"/>
    <w:qFormat/>
    <w:rsid w:val="00D005C3"/>
    <w:rPr>
      <w:b/>
      <w:bCs/>
    </w:rPr>
  </w:style>
  <w:style w:type="character" w:styleId="a5">
    <w:name w:val="Hyperlink"/>
    <w:basedOn w:val="a0"/>
    <w:uiPriority w:val="99"/>
    <w:semiHidden/>
    <w:unhideWhenUsed/>
    <w:rsid w:val="00D005C3"/>
    <w:rPr>
      <w:color w:val="0000FF"/>
      <w:u w:val="single"/>
    </w:rPr>
  </w:style>
  <w:style w:type="character" w:customStyle="1" w:styleId="c2">
    <w:name w:val="c2"/>
    <w:basedOn w:val="a0"/>
    <w:rsid w:val="00AC34CC"/>
  </w:style>
  <w:style w:type="character" w:customStyle="1" w:styleId="c1">
    <w:name w:val="c1"/>
    <w:basedOn w:val="a0"/>
    <w:rsid w:val="00AC34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2025-07-18T09:52:00Z</dcterms:created>
  <dcterms:modified xsi:type="dcterms:W3CDTF">2025-07-18T12:00:00Z</dcterms:modified>
</cp:coreProperties>
</file>